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EF" w:rsidRDefault="00CA76EF" w:rsidP="00CA76EF">
      <w:pPr>
        <w:pStyle w:val="Ttulo1"/>
        <w:ind w:left="-567" w:right="3031"/>
        <w:jc w:val="both"/>
        <w:rPr>
          <w:color w:val="010150"/>
          <w:position w:val="1"/>
        </w:rPr>
      </w:pPr>
      <w:r>
        <w:rPr>
          <w:color w:val="010150"/>
          <w:position w:val="1"/>
        </w:rPr>
        <w:t>INGLÉS 5° grado AB TM y AT</w:t>
      </w:r>
    </w:p>
    <w:p w:rsidR="00CA76EF" w:rsidRDefault="00CA76EF" w:rsidP="00CA76EF">
      <w:pPr>
        <w:pStyle w:val="Ttulo1"/>
        <w:ind w:left="3084" w:right="3031"/>
        <w:jc w:val="left"/>
        <w:rPr>
          <w:color w:val="010150"/>
          <w:position w:val="1"/>
        </w:rPr>
      </w:pPr>
    </w:p>
    <w:p w:rsidR="00E71FBF" w:rsidRDefault="007670F6" w:rsidP="00E71FBF">
      <w:pPr>
        <w:pStyle w:val="Ttulo1"/>
        <w:ind w:left="3084" w:right="3031"/>
      </w:pPr>
      <w:r>
        <w:rPr>
          <w:color w:val="010150"/>
          <w:position w:val="1"/>
        </w:rPr>
        <w:t>GUE</w:t>
      </w:r>
      <w:r w:rsidR="00E71FBF">
        <w:rPr>
          <w:color w:val="010150"/>
          <w:position w:val="1"/>
        </w:rPr>
        <w:t xml:space="preserve">SS </w:t>
      </w:r>
      <w:r w:rsidR="00E71FBF">
        <w:rPr>
          <w:color w:val="000056"/>
          <w:spacing w:val="-4"/>
        </w:rPr>
        <w:t>T</w:t>
      </w:r>
      <w:r w:rsidR="00E71FBF">
        <w:rPr>
          <w:color w:val="000056"/>
          <w:spacing w:val="-4"/>
          <w:position w:val="1"/>
        </w:rPr>
        <w:t>HE</w:t>
      </w:r>
      <w:r w:rsidR="00E71FBF">
        <w:rPr>
          <w:color w:val="000056"/>
          <w:spacing w:val="49"/>
          <w:position w:val="1"/>
        </w:rPr>
        <w:t xml:space="preserve"> </w:t>
      </w:r>
      <w:r w:rsidR="00E71FBF">
        <w:rPr>
          <w:color w:val="010052"/>
          <w:position w:val="1"/>
        </w:rPr>
        <w:t>ANIMAL</w:t>
      </w:r>
    </w:p>
    <w:p w:rsidR="00E71FBF" w:rsidRDefault="00E71FBF">
      <w:pPr>
        <w:pStyle w:val="Ttulo1"/>
        <w:ind w:left="3084" w:right="3031"/>
        <w:rPr>
          <w:color w:val="010150"/>
          <w:position w:val="1"/>
        </w:rPr>
      </w:pPr>
    </w:p>
    <w:tbl>
      <w:tblPr>
        <w:tblStyle w:val="Tablaconcuadrcula"/>
        <w:tblW w:w="10585" w:type="dxa"/>
        <w:tblInd w:w="-544" w:type="dxa"/>
        <w:tblLook w:val="04A0" w:firstRow="1" w:lastRow="0" w:firstColumn="1" w:lastColumn="0" w:noHBand="0" w:noVBand="1"/>
      </w:tblPr>
      <w:tblGrid>
        <w:gridCol w:w="5755"/>
        <w:gridCol w:w="4830"/>
      </w:tblGrid>
      <w:tr w:rsidR="00E71FBF" w:rsidTr="00E71FBF">
        <w:trPr>
          <w:trHeight w:val="1857"/>
        </w:trPr>
        <w:tc>
          <w:tcPr>
            <w:tcW w:w="5755" w:type="dxa"/>
            <w:vAlign w:val="center"/>
          </w:tcPr>
          <w:p w:rsidR="00E71FBF" w:rsidRDefault="00E71FBF" w:rsidP="00E71FBF">
            <w:pPr>
              <w:spacing w:before="89"/>
              <w:ind w:left="232" w:right="14"/>
              <w:jc w:val="center"/>
              <w:rPr>
                <w:color w:val="010150"/>
                <w:position w:val="1"/>
              </w:rPr>
            </w:pPr>
            <w:r>
              <w:rPr>
                <w:sz w:val="35"/>
              </w:rPr>
              <w:t>It is grey and</w:t>
            </w:r>
            <w:r>
              <w:rPr>
                <w:spacing w:val="-73"/>
                <w:sz w:val="35"/>
              </w:rPr>
              <w:t xml:space="preserve"> </w:t>
            </w:r>
            <w:r>
              <w:rPr>
                <w:sz w:val="35"/>
              </w:rPr>
              <w:t>big. It</w:t>
            </w:r>
            <w:r>
              <w:rPr>
                <w:spacing w:val="-26"/>
                <w:sz w:val="35"/>
              </w:rPr>
              <w:t xml:space="preserve"> </w:t>
            </w:r>
            <w:proofErr w:type="gramStart"/>
            <w:r>
              <w:rPr>
                <w:sz w:val="35"/>
              </w:rPr>
              <w:t>has</w:t>
            </w:r>
            <w:r>
              <w:rPr>
                <w:spacing w:val="-20"/>
                <w:sz w:val="35"/>
              </w:rPr>
              <w:t xml:space="preserve"> </w:t>
            </w:r>
            <w:r>
              <w:rPr>
                <w:sz w:val="35"/>
              </w:rPr>
              <w:t>got</w:t>
            </w:r>
            <w:proofErr w:type="gramEnd"/>
            <w:r>
              <w:rPr>
                <w:spacing w:val="-41"/>
                <w:sz w:val="35"/>
              </w:rPr>
              <w:t xml:space="preserve"> </w:t>
            </w:r>
            <w:r>
              <w:rPr>
                <w:sz w:val="35"/>
              </w:rPr>
              <w:t>a</w:t>
            </w:r>
            <w:r>
              <w:rPr>
                <w:spacing w:val="-43"/>
                <w:sz w:val="35"/>
              </w:rPr>
              <w:t xml:space="preserve"> </w:t>
            </w:r>
            <w:r>
              <w:rPr>
                <w:sz w:val="35"/>
              </w:rPr>
              <w:t>long</w:t>
            </w:r>
            <w:r>
              <w:rPr>
                <w:spacing w:val="-31"/>
                <w:sz w:val="35"/>
              </w:rPr>
              <w:t xml:space="preserve"> </w:t>
            </w:r>
            <w:r>
              <w:rPr>
                <w:sz w:val="35"/>
              </w:rPr>
              <w:t>trunk.</w:t>
            </w:r>
          </w:p>
        </w:tc>
        <w:tc>
          <w:tcPr>
            <w:tcW w:w="4830" w:type="dxa"/>
            <w:vAlign w:val="center"/>
          </w:tcPr>
          <w:p w:rsidR="00E71FBF" w:rsidRDefault="00E71FBF" w:rsidP="00E71FBF">
            <w:pPr>
              <w:pStyle w:val="Ttulo1"/>
              <w:spacing w:before="190" w:line="417" w:lineRule="exact"/>
              <w:ind w:left="0"/>
            </w:pPr>
            <w:r w:rsidRPr="00E71FBF">
              <w:rPr>
                <w:rFonts w:ascii="Arial"/>
              </w:rPr>
              <w:t>It is small.</w:t>
            </w:r>
            <w:r w:rsidRPr="00E71FBF">
              <w:rPr>
                <w:rFonts w:ascii="Arial"/>
                <w:spacing w:val="-54"/>
              </w:rPr>
              <w:t xml:space="preserve">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-65"/>
              </w:rPr>
              <w:t xml:space="preserve"> </w:t>
            </w:r>
            <w:proofErr w:type="gramStart"/>
            <w:r>
              <w:rPr>
                <w:rFonts w:ascii="Arial"/>
              </w:rPr>
              <w:t>has got</w:t>
            </w:r>
            <w:proofErr w:type="gramEnd"/>
            <w:r>
              <w:rPr>
                <w:rFonts w:ascii="Arial"/>
              </w:rPr>
              <w:t xml:space="preserve"> </w:t>
            </w:r>
            <w:r>
              <w:t>four pairs of legs.</w:t>
            </w:r>
          </w:p>
          <w:p w:rsidR="00E71FBF" w:rsidRDefault="00E71FBF" w:rsidP="00E71FBF">
            <w:pPr>
              <w:pStyle w:val="Textoindependiente"/>
              <w:jc w:val="center"/>
              <w:rPr>
                <w:sz w:val="40"/>
              </w:rPr>
            </w:pPr>
          </w:p>
          <w:p w:rsidR="00E71FBF" w:rsidRDefault="00E71FBF" w:rsidP="00E71FBF">
            <w:pPr>
              <w:pStyle w:val="Ttulo1"/>
              <w:ind w:left="0" w:right="3031"/>
              <w:rPr>
                <w:color w:val="010150"/>
                <w:position w:val="1"/>
              </w:rPr>
            </w:pPr>
          </w:p>
        </w:tc>
      </w:tr>
      <w:tr w:rsidR="00E71FBF" w:rsidTr="00E71FBF">
        <w:trPr>
          <w:trHeight w:val="436"/>
        </w:trPr>
        <w:tc>
          <w:tcPr>
            <w:tcW w:w="5755" w:type="dxa"/>
            <w:vAlign w:val="center"/>
          </w:tcPr>
          <w:p w:rsidR="00E71FBF" w:rsidRDefault="00E71FBF" w:rsidP="00E71FBF">
            <w:pPr>
              <w:ind w:left="229" w:right="14"/>
              <w:jc w:val="center"/>
              <w:rPr>
                <w:rFonts w:ascii="Trebuchet MS"/>
                <w:sz w:val="34"/>
              </w:rPr>
            </w:pPr>
            <w:r>
              <w:rPr>
                <w:rFonts w:ascii="Trebuchet MS"/>
                <w:w w:val="105"/>
                <w:sz w:val="34"/>
              </w:rPr>
              <w:t>It</w:t>
            </w:r>
            <w:r>
              <w:rPr>
                <w:rFonts w:ascii="Trebuchet MS"/>
                <w:spacing w:val="-57"/>
                <w:w w:val="105"/>
                <w:sz w:val="34"/>
              </w:rPr>
              <w:t xml:space="preserve"> </w:t>
            </w:r>
            <w:r>
              <w:rPr>
                <w:rFonts w:ascii="Trebuchet MS"/>
                <w:w w:val="105"/>
                <w:sz w:val="34"/>
              </w:rPr>
              <w:t>is</w:t>
            </w:r>
            <w:r>
              <w:rPr>
                <w:rFonts w:ascii="Trebuchet MS"/>
                <w:spacing w:val="-35"/>
                <w:w w:val="105"/>
                <w:sz w:val="34"/>
              </w:rPr>
              <w:t xml:space="preserve"> </w:t>
            </w:r>
            <w:r>
              <w:rPr>
                <w:rFonts w:ascii="Trebuchet MS"/>
                <w:w w:val="105"/>
                <w:sz w:val="34"/>
              </w:rPr>
              <w:t>a</w:t>
            </w:r>
            <w:r>
              <w:rPr>
                <w:rFonts w:ascii="Trebuchet MS"/>
                <w:spacing w:val="-49"/>
                <w:w w:val="105"/>
                <w:sz w:val="34"/>
              </w:rPr>
              <w:t xml:space="preserve"> </w:t>
            </w:r>
            <w:r>
              <w:rPr>
                <w:rFonts w:ascii="Trebuchet MS"/>
                <w:w w:val="105"/>
                <w:sz w:val="34"/>
              </w:rPr>
              <w:t>pet.</w:t>
            </w:r>
            <w:r>
              <w:rPr>
                <w:rFonts w:ascii="Trebuchet MS"/>
                <w:spacing w:val="-41"/>
                <w:w w:val="105"/>
                <w:sz w:val="34"/>
              </w:rPr>
              <w:t xml:space="preserve"> </w:t>
            </w:r>
            <w:r>
              <w:rPr>
                <w:rFonts w:ascii="Trebuchet MS"/>
                <w:w w:val="105"/>
                <w:sz w:val="34"/>
              </w:rPr>
              <w:t>It</w:t>
            </w:r>
            <w:r>
              <w:rPr>
                <w:rFonts w:ascii="Trebuchet MS"/>
                <w:spacing w:val="-58"/>
                <w:w w:val="105"/>
                <w:sz w:val="34"/>
              </w:rPr>
              <w:t xml:space="preserve"> </w:t>
            </w:r>
            <w:r>
              <w:rPr>
                <w:rFonts w:ascii="Trebuchet MS"/>
                <w:w w:val="105"/>
                <w:sz w:val="34"/>
              </w:rPr>
              <w:t>can</w:t>
            </w:r>
            <w:r>
              <w:rPr>
                <w:rFonts w:ascii="Trebuchet MS"/>
                <w:spacing w:val="-46"/>
                <w:w w:val="105"/>
                <w:sz w:val="34"/>
              </w:rPr>
              <w:t xml:space="preserve"> </w:t>
            </w:r>
            <w:r>
              <w:rPr>
                <w:rFonts w:ascii="Trebuchet MS"/>
                <w:w w:val="105"/>
                <w:sz w:val="34"/>
              </w:rPr>
              <w:t>bark.</w:t>
            </w:r>
          </w:p>
          <w:p w:rsidR="00E71FBF" w:rsidRDefault="00E71FBF" w:rsidP="00E71FBF">
            <w:pPr>
              <w:pStyle w:val="Ttulo1"/>
              <w:ind w:left="0" w:right="3031"/>
              <w:rPr>
                <w:color w:val="010150"/>
                <w:position w:val="1"/>
              </w:rPr>
            </w:pPr>
          </w:p>
        </w:tc>
        <w:tc>
          <w:tcPr>
            <w:tcW w:w="4830" w:type="dxa"/>
            <w:vAlign w:val="center"/>
          </w:tcPr>
          <w:p w:rsidR="00E71FBF" w:rsidRDefault="00E71FBF" w:rsidP="00E71FBF">
            <w:pPr>
              <w:spacing w:line="228" w:lineRule="auto"/>
              <w:ind w:left="645" w:right="456" w:hanging="23"/>
              <w:jc w:val="center"/>
              <w:rPr>
                <w:sz w:val="36"/>
              </w:rPr>
            </w:pPr>
            <w:r>
              <w:rPr>
                <w:sz w:val="35"/>
              </w:rPr>
              <w:t>It is brown or</w:t>
            </w:r>
            <w:r>
              <w:rPr>
                <w:spacing w:val="-28"/>
                <w:sz w:val="35"/>
              </w:rPr>
              <w:t xml:space="preserve"> </w:t>
            </w:r>
            <w:r>
              <w:rPr>
                <w:sz w:val="35"/>
              </w:rPr>
              <w:t xml:space="preserve">black. </w:t>
            </w:r>
            <w:r>
              <w:rPr>
                <w:sz w:val="37"/>
              </w:rPr>
              <w:t>It</w:t>
            </w:r>
            <w:r>
              <w:rPr>
                <w:spacing w:val="-80"/>
                <w:sz w:val="37"/>
              </w:rPr>
              <w:t xml:space="preserve"> </w:t>
            </w:r>
            <w:proofErr w:type="gramStart"/>
            <w:r>
              <w:rPr>
                <w:sz w:val="37"/>
              </w:rPr>
              <w:t>has</w:t>
            </w:r>
            <w:r>
              <w:rPr>
                <w:spacing w:val="-57"/>
                <w:sz w:val="37"/>
              </w:rPr>
              <w:t xml:space="preserve"> </w:t>
            </w:r>
            <w:r>
              <w:rPr>
                <w:sz w:val="37"/>
              </w:rPr>
              <w:t>got</w:t>
            </w:r>
            <w:proofErr w:type="gramEnd"/>
            <w:r>
              <w:rPr>
                <w:spacing w:val="-69"/>
                <w:sz w:val="37"/>
              </w:rPr>
              <w:t xml:space="preserve"> </w:t>
            </w:r>
            <w:r>
              <w:rPr>
                <w:sz w:val="37"/>
              </w:rPr>
              <w:t>a</w:t>
            </w:r>
            <w:r>
              <w:rPr>
                <w:spacing w:val="-71"/>
                <w:sz w:val="37"/>
              </w:rPr>
              <w:t xml:space="preserve"> </w:t>
            </w:r>
            <w:r>
              <w:rPr>
                <w:sz w:val="37"/>
              </w:rPr>
              <w:t>long</w:t>
            </w:r>
            <w:r>
              <w:rPr>
                <w:spacing w:val="-67"/>
                <w:sz w:val="37"/>
              </w:rPr>
              <w:t xml:space="preserve"> </w:t>
            </w:r>
            <w:r>
              <w:rPr>
                <w:sz w:val="37"/>
              </w:rPr>
              <w:t xml:space="preserve">tail. </w:t>
            </w:r>
            <w:r>
              <w:rPr>
                <w:sz w:val="36"/>
              </w:rPr>
              <w:t>It</w:t>
            </w:r>
            <w:r>
              <w:rPr>
                <w:spacing w:val="-34"/>
                <w:sz w:val="36"/>
              </w:rPr>
              <w:t xml:space="preserve"> </w:t>
            </w:r>
            <w:r>
              <w:rPr>
                <w:sz w:val="36"/>
              </w:rPr>
              <w:t>can</w:t>
            </w:r>
            <w:r>
              <w:rPr>
                <w:spacing w:val="-38"/>
                <w:sz w:val="36"/>
              </w:rPr>
              <w:t xml:space="preserve"> </w:t>
            </w:r>
            <w:r>
              <w:rPr>
                <w:sz w:val="36"/>
              </w:rPr>
              <w:t>climb</w:t>
            </w:r>
            <w:r>
              <w:rPr>
                <w:spacing w:val="-37"/>
                <w:sz w:val="36"/>
              </w:rPr>
              <w:t xml:space="preserve"> </w:t>
            </w:r>
            <w:r>
              <w:rPr>
                <w:sz w:val="36"/>
              </w:rPr>
              <w:t>trees.</w:t>
            </w:r>
          </w:p>
          <w:p w:rsidR="00E71FBF" w:rsidRDefault="00E71FBF" w:rsidP="00E71FBF">
            <w:pPr>
              <w:pStyle w:val="Ttulo1"/>
              <w:ind w:left="0" w:right="3031"/>
              <w:rPr>
                <w:color w:val="010150"/>
                <w:position w:val="1"/>
              </w:rPr>
            </w:pPr>
          </w:p>
        </w:tc>
      </w:tr>
      <w:tr w:rsidR="00E71FBF" w:rsidTr="00E71FBF">
        <w:trPr>
          <w:trHeight w:val="436"/>
        </w:trPr>
        <w:tc>
          <w:tcPr>
            <w:tcW w:w="5755" w:type="dxa"/>
            <w:vAlign w:val="center"/>
          </w:tcPr>
          <w:p w:rsidR="00E71FBF" w:rsidRDefault="00E71FBF" w:rsidP="00E71FBF">
            <w:pPr>
              <w:pStyle w:val="Textoindependiente"/>
              <w:spacing w:before="1" w:line="228" w:lineRule="auto"/>
              <w:ind w:left="940" w:right="680" w:hanging="30"/>
              <w:jc w:val="center"/>
              <w:rPr>
                <w:rFonts w:ascii="Trebuchet MS"/>
              </w:rPr>
            </w:pPr>
            <w:proofErr w:type="gramStart"/>
            <w:r>
              <w:rPr>
                <w:rFonts w:ascii="Trebuchet MS"/>
              </w:rPr>
              <w:t>It</w:t>
            </w:r>
            <w:r>
              <w:rPr>
                <w:rFonts w:ascii="Trebuchet MS"/>
                <w:spacing w:val="-77"/>
              </w:rPr>
              <w:t xml:space="preserve">  </w:t>
            </w:r>
            <w:r>
              <w:rPr>
                <w:rFonts w:ascii="Trebuchet MS"/>
              </w:rPr>
              <w:t>is</w:t>
            </w:r>
            <w:proofErr w:type="gramEnd"/>
            <w:r>
              <w:rPr>
                <w:rFonts w:ascii="Trebuchet MS"/>
                <w:spacing w:val="-63"/>
              </w:rPr>
              <w:t xml:space="preserve"> </w:t>
            </w:r>
            <w:r>
              <w:rPr>
                <w:rFonts w:ascii="Trebuchet MS"/>
              </w:rPr>
              <w:t>an</w:t>
            </w:r>
            <w:r>
              <w:rPr>
                <w:rFonts w:ascii="Trebuchet MS"/>
                <w:spacing w:val="-65"/>
              </w:rPr>
              <w:t xml:space="preserve"> </w:t>
            </w:r>
            <w:r>
              <w:rPr>
                <w:rFonts w:ascii="Trebuchet MS"/>
              </w:rPr>
              <w:t xml:space="preserve">insect. </w:t>
            </w:r>
            <w:proofErr w:type="gramStart"/>
            <w:r>
              <w:rPr>
                <w:rFonts w:ascii="Trebuchet MS"/>
                <w:w w:val="95"/>
              </w:rPr>
              <w:t xml:space="preserve">It </w:t>
            </w:r>
            <w:r>
              <w:rPr>
                <w:rFonts w:ascii="Trebuchet MS"/>
                <w:spacing w:val="-77"/>
                <w:w w:val="95"/>
              </w:rPr>
              <w:t xml:space="preserve"> </w:t>
            </w:r>
            <w:r>
              <w:rPr>
                <w:rFonts w:ascii="Trebuchet MS"/>
                <w:w w:val="95"/>
              </w:rPr>
              <w:t>is</w:t>
            </w:r>
            <w:proofErr w:type="gramEnd"/>
            <w:r>
              <w:rPr>
                <w:rFonts w:ascii="Trebuchet MS"/>
                <w:spacing w:val="-66"/>
                <w:w w:val="95"/>
              </w:rPr>
              <w:t xml:space="preserve"> </w:t>
            </w:r>
            <w:proofErr w:type="spellStart"/>
            <w:r>
              <w:rPr>
                <w:rFonts w:ascii="Trebuchet MS"/>
                <w:w w:val="95"/>
              </w:rPr>
              <w:t>colourful</w:t>
            </w:r>
            <w:proofErr w:type="spellEnd"/>
            <w:r>
              <w:rPr>
                <w:rFonts w:ascii="Trebuchet MS"/>
                <w:w w:val="95"/>
              </w:rPr>
              <w:t>.</w:t>
            </w:r>
          </w:p>
          <w:p w:rsidR="00E71FBF" w:rsidRDefault="00E71FBF" w:rsidP="00E71FBF">
            <w:pPr>
              <w:pStyle w:val="Ttulo1"/>
              <w:ind w:left="0" w:right="3031"/>
              <w:rPr>
                <w:color w:val="010150"/>
                <w:position w:val="1"/>
              </w:rPr>
            </w:pPr>
          </w:p>
        </w:tc>
        <w:tc>
          <w:tcPr>
            <w:tcW w:w="4830" w:type="dxa"/>
            <w:vAlign w:val="center"/>
          </w:tcPr>
          <w:p w:rsidR="00E71FBF" w:rsidRDefault="00E71FBF" w:rsidP="00E71FBF">
            <w:pPr>
              <w:pStyle w:val="Ttulo1"/>
              <w:spacing w:before="237" w:line="223" w:lineRule="auto"/>
              <w:ind w:left="801" w:right="99" w:hanging="406"/>
            </w:pPr>
            <w:r>
              <w:t>It</w:t>
            </w:r>
            <w:r>
              <w:rPr>
                <w:spacing w:val="-74"/>
              </w:rPr>
              <w:t xml:space="preserve"> </w:t>
            </w:r>
            <w:r>
              <w:t>is</w:t>
            </w:r>
            <w:r>
              <w:rPr>
                <w:spacing w:val="-60"/>
              </w:rPr>
              <w:t xml:space="preserve"> </w:t>
            </w:r>
            <w:r>
              <w:t>a</w:t>
            </w:r>
            <w:r>
              <w:rPr>
                <w:spacing w:val="-67"/>
              </w:rPr>
              <w:t xml:space="preserve"> </w:t>
            </w:r>
            <w:r>
              <w:t>pet.</w:t>
            </w:r>
            <w:r>
              <w:rPr>
                <w:spacing w:val="-59"/>
              </w:rPr>
              <w:t xml:space="preserve"> </w:t>
            </w:r>
            <w:r>
              <w:t>It</w:t>
            </w:r>
            <w:r>
              <w:rPr>
                <w:spacing w:val="-80"/>
              </w:rPr>
              <w:t xml:space="preserve"> </w:t>
            </w:r>
            <w:proofErr w:type="gramStart"/>
            <w:r>
              <w:t>has</w:t>
            </w:r>
            <w:r>
              <w:rPr>
                <w:spacing w:val="-55"/>
              </w:rPr>
              <w:t xml:space="preserve"> </w:t>
            </w:r>
            <w:r>
              <w:t>got</w:t>
            </w:r>
            <w:proofErr w:type="gramEnd"/>
            <w:r>
              <w:rPr>
                <w:spacing w:val="-69"/>
              </w:rPr>
              <w:t xml:space="preserve"> </w:t>
            </w:r>
            <w:r>
              <w:t>soft fur</w:t>
            </w:r>
            <w:r>
              <w:rPr>
                <w:spacing w:val="-67"/>
              </w:rPr>
              <w:t xml:space="preserve"> </w:t>
            </w:r>
            <w:r>
              <w:t>and</w:t>
            </w:r>
            <w:r>
              <w:rPr>
                <w:spacing w:val="-66"/>
              </w:rPr>
              <w:t xml:space="preserve"> </w:t>
            </w:r>
            <w:r>
              <w:t>small</w:t>
            </w:r>
            <w:r>
              <w:rPr>
                <w:spacing w:val="-67"/>
              </w:rPr>
              <w:t xml:space="preserve"> </w:t>
            </w:r>
            <w:r>
              <w:t>ears.</w:t>
            </w:r>
          </w:p>
          <w:p w:rsidR="00E71FBF" w:rsidRDefault="00E71FBF" w:rsidP="00E71FBF">
            <w:pPr>
              <w:pStyle w:val="Ttulo1"/>
              <w:ind w:left="0" w:right="3031"/>
              <w:rPr>
                <w:color w:val="010150"/>
                <w:position w:val="1"/>
              </w:rPr>
            </w:pPr>
          </w:p>
        </w:tc>
      </w:tr>
      <w:tr w:rsidR="00E71FBF" w:rsidTr="00E71FBF">
        <w:trPr>
          <w:trHeight w:val="449"/>
        </w:trPr>
        <w:tc>
          <w:tcPr>
            <w:tcW w:w="5755" w:type="dxa"/>
            <w:vAlign w:val="center"/>
          </w:tcPr>
          <w:p w:rsidR="00E71FBF" w:rsidRDefault="00E71FBF" w:rsidP="00E71FBF">
            <w:pPr>
              <w:pStyle w:val="Textoindependiente"/>
              <w:spacing w:before="242" w:line="409" w:lineRule="exact"/>
              <w:ind w:left="356" w:right="14"/>
              <w:jc w:val="center"/>
            </w:pPr>
            <w:r>
              <w:t>It</w:t>
            </w:r>
            <w:r>
              <w:rPr>
                <w:spacing w:val="-68"/>
              </w:rPr>
              <w:t xml:space="preserve"> </w:t>
            </w:r>
            <w:proofErr w:type="gramStart"/>
            <w:r>
              <w:t>has</w:t>
            </w:r>
            <w:r>
              <w:rPr>
                <w:spacing w:val="-51"/>
              </w:rPr>
              <w:t xml:space="preserve"> </w:t>
            </w:r>
            <w:r>
              <w:t>got</w:t>
            </w:r>
            <w:proofErr w:type="gramEnd"/>
            <w:r>
              <w:rPr>
                <w:spacing w:val="-62"/>
              </w:rPr>
              <w:t xml:space="preserve"> </w:t>
            </w:r>
            <w:r>
              <w:t>a</w:t>
            </w:r>
            <w:r>
              <w:rPr>
                <w:spacing w:val="-62"/>
              </w:rPr>
              <w:t xml:space="preserve"> </w:t>
            </w:r>
            <w:r>
              <w:t>hard</w:t>
            </w:r>
            <w:r>
              <w:rPr>
                <w:spacing w:val="-52"/>
              </w:rPr>
              <w:t xml:space="preserve"> </w:t>
            </w:r>
            <w:r>
              <w:t>shell.</w:t>
            </w:r>
          </w:p>
          <w:p w:rsidR="00E71FBF" w:rsidRDefault="00E71FBF" w:rsidP="00E71FBF">
            <w:pPr>
              <w:pStyle w:val="Textoindependiente"/>
              <w:spacing w:line="409" w:lineRule="exact"/>
              <w:ind w:left="350" w:right="14"/>
              <w:jc w:val="center"/>
            </w:pPr>
            <w:r>
              <w:t xml:space="preserve">It </w:t>
            </w:r>
            <w:proofErr w:type="gramStart"/>
            <w:r>
              <w:t>can’t</w:t>
            </w:r>
            <w:proofErr w:type="gramEnd"/>
            <w:r>
              <w:t xml:space="preserve"> run</w:t>
            </w:r>
            <w:r>
              <w:rPr>
                <w:spacing w:val="-56"/>
              </w:rPr>
              <w:t xml:space="preserve"> </w:t>
            </w:r>
            <w:r>
              <w:t>fast.</w:t>
            </w:r>
          </w:p>
          <w:p w:rsidR="00E71FBF" w:rsidRDefault="00E71FBF" w:rsidP="00E71FBF">
            <w:pPr>
              <w:pStyle w:val="Ttulo1"/>
              <w:ind w:left="0" w:right="3031"/>
              <w:rPr>
                <w:color w:val="010150"/>
                <w:position w:val="1"/>
              </w:rPr>
            </w:pPr>
          </w:p>
        </w:tc>
        <w:tc>
          <w:tcPr>
            <w:tcW w:w="4830" w:type="dxa"/>
            <w:vAlign w:val="center"/>
          </w:tcPr>
          <w:p w:rsidR="00E71FBF" w:rsidRDefault="00E71FBF" w:rsidP="00E71FBF">
            <w:pPr>
              <w:pStyle w:val="Textoindependiente"/>
              <w:jc w:val="center"/>
              <w:rPr>
                <w:rFonts w:ascii="Trebuchet MS"/>
                <w:sz w:val="42"/>
              </w:rPr>
            </w:pPr>
          </w:p>
          <w:p w:rsidR="00E71FBF" w:rsidRDefault="00E71FBF" w:rsidP="00E71FBF">
            <w:pPr>
              <w:pStyle w:val="Textoindependiente"/>
              <w:spacing w:line="230" w:lineRule="auto"/>
              <w:ind w:right="283"/>
              <w:jc w:val="center"/>
            </w:pPr>
            <w:r>
              <w:t>It</w:t>
            </w:r>
            <w:r>
              <w:rPr>
                <w:spacing w:val="-65"/>
              </w:rPr>
              <w:t xml:space="preserve"> </w:t>
            </w:r>
            <w:r>
              <w:t>is</w:t>
            </w:r>
            <w:r>
              <w:rPr>
                <w:spacing w:val="-64"/>
              </w:rPr>
              <w:t xml:space="preserve"> </w:t>
            </w:r>
            <w:r>
              <w:t>dangerous.</w:t>
            </w:r>
            <w:r>
              <w:rPr>
                <w:spacing w:val="-68"/>
              </w:rPr>
              <w:t xml:space="preserve"> </w:t>
            </w:r>
            <w:r>
              <w:t>It</w:t>
            </w:r>
            <w:r>
              <w:rPr>
                <w:spacing w:val="-58"/>
              </w:rPr>
              <w:t xml:space="preserve"> </w:t>
            </w:r>
            <w:r>
              <w:t>can swim.</w:t>
            </w:r>
            <w:r>
              <w:rPr>
                <w:spacing w:val="-73"/>
              </w:rPr>
              <w:t xml:space="preserve"> </w:t>
            </w:r>
            <w:r>
              <w:t>It</w:t>
            </w:r>
            <w:r>
              <w:rPr>
                <w:spacing w:val="-60"/>
              </w:rPr>
              <w:t xml:space="preserve"> </w:t>
            </w:r>
            <w:proofErr w:type="gramStart"/>
            <w:r>
              <w:t>has</w:t>
            </w:r>
            <w:r>
              <w:rPr>
                <w:spacing w:val="-57"/>
              </w:rPr>
              <w:t xml:space="preserve"> </w:t>
            </w:r>
            <w:r>
              <w:t>got</w:t>
            </w:r>
            <w:proofErr w:type="gramEnd"/>
            <w:r>
              <w:rPr>
                <w:spacing w:val="-69"/>
              </w:rPr>
              <w:t xml:space="preserve"> </w:t>
            </w:r>
            <w:r>
              <w:t xml:space="preserve">sharp </w:t>
            </w:r>
            <w:r>
              <w:rPr>
                <w:w w:val="95"/>
              </w:rPr>
              <w:t>teeth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big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mouth.</w:t>
            </w:r>
          </w:p>
          <w:p w:rsidR="00E71FBF" w:rsidRDefault="00E71FBF" w:rsidP="00E71FBF">
            <w:pPr>
              <w:pStyle w:val="Ttulo1"/>
              <w:ind w:left="0" w:right="3031"/>
              <w:rPr>
                <w:color w:val="010150"/>
                <w:position w:val="1"/>
              </w:rPr>
            </w:pPr>
          </w:p>
        </w:tc>
      </w:tr>
      <w:tr w:rsidR="00E71FBF" w:rsidTr="00E71FBF">
        <w:trPr>
          <w:trHeight w:val="436"/>
        </w:trPr>
        <w:tc>
          <w:tcPr>
            <w:tcW w:w="5755" w:type="dxa"/>
            <w:vAlign w:val="center"/>
          </w:tcPr>
          <w:p w:rsidR="00E71FBF" w:rsidRDefault="00E71FBF" w:rsidP="00E71FBF">
            <w:pPr>
              <w:spacing w:before="281" w:line="235" w:lineRule="auto"/>
              <w:ind w:left="330" w:right="14"/>
              <w:jc w:val="center"/>
              <w:rPr>
                <w:rFonts w:ascii="Trebuchet MS"/>
                <w:sz w:val="35"/>
              </w:rPr>
            </w:pPr>
            <w:r>
              <w:rPr>
                <w:rFonts w:ascii="Trebuchet MS"/>
                <w:sz w:val="35"/>
              </w:rPr>
              <w:t>It</w:t>
            </w:r>
            <w:r>
              <w:rPr>
                <w:rFonts w:ascii="Trebuchet MS"/>
                <w:spacing w:val="-64"/>
                <w:sz w:val="35"/>
              </w:rPr>
              <w:t xml:space="preserve"> </w:t>
            </w:r>
            <w:r>
              <w:rPr>
                <w:rFonts w:ascii="Trebuchet MS"/>
                <w:sz w:val="35"/>
              </w:rPr>
              <w:t>has got</w:t>
            </w:r>
            <w:r>
              <w:rPr>
                <w:rFonts w:ascii="Trebuchet MS"/>
                <w:spacing w:val="-55"/>
                <w:sz w:val="35"/>
              </w:rPr>
              <w:t xml:space="preserve"> </w:t>
            </w:r>
            <w:r>
              <w:rPr>
                <w:rFonts w:ascii="Trebuchet MS"/>
                <w:sz w:val="35"/>
              </w:rPr>
              <w:t>a</w:t>
            </w:r>
            <w:r>
              <w:rPr>
                <w:rFonts w:ascii="Trebuchet MS"/>
                <w:spacing w:val="-52"/>
                <w:sz w:val="35"/>
              </w:rPr>
              <w:t xml:space="preserve"> </w:t>
            </w:r>
            <w:r>
              <w:rPr>
                <w:rFonts w:ascii="Trebuchet MS"/>
                <w:sz w:val="35"/>
              </w:rPr>
              <w:t>long neck and</w:t>
            </w:r>
            <w:r>
              <w:rPr>
                <w:rFonts w:ascii="Trebuchet MS"/>
                <w:spacing w:val="-56"/>
                <w:sz w:val="35"/>
              </w:rPr>
              <w:t xml:space="preserve"> </w:t>
            </w:r>
            <w:r>
              <w:rPr>
                <w:rFonts w:ascii="Trebuchet MS"/>
                <w:sz w:val="35"/>
              </w:rPr>
              <w:t>spotted skin.</w:t>
            </w:r>
          </w:p>
          <w:p w:rsidR="00E71FBF" w:rsidRDefault="00E71FBF" w:rsidP="00E71FBF">
            <w:pPr>
              <w:pStyle w:val="Ttulo1"/>
              <w:ind w:left="0" w:right="3031"/>
              <w:rPr>
                <w:color w:val="010150"/>
                <w:position w:val="1"/>
              </w:rPr>
            </w:pPr>
          </w:p>
        </w:tc>
        <w:tc>
          <w:tcPr>
            <w:tcW w:w="4830" w:type="dxa"/>
            <w:vAlign w:val="center"/>
          </w:tcPr>
          <w:p w:rsidR="00E71FBF" w:rsidRDefault="00E71FBF" w:rsidP="00E71FBF">
            <w:pPr>
              <w:pStyle w:val="Textoindependiente"/>
              <w:spacing w:line="230" w:lineRule="auto"/>
              <w:ind w:left="657" w:right="337" w:hanging="223"/>
              <w:jc w:val="center"/>
            </w:pPr>
            <w:r>
              <w:t>It</w:t>
            </w:r>
            <w:r>
              <w:rPr>
                <w:spacing w:val="-39"/>
              </w:rPr>
              <w:t xml:space="preserve"> </w:t>
            </w:r>
            <w:r>
              <w:t>is</w:t>
            </w:r>
            <w:r>
              <w:rPr>
                <w:spacing w:val="-43"/>
              </w:rPr>
              <w:t xml:space="preserve"> </w:t>
            </w:r>
            <w:r>
              <w:t>a</w:t>
            </w:r>
            <w:r>
              <w:rPr>
                <w:spacing w:val="-36"/>
              </w:rPr>
              <w:t xml:space="preserve"> </w:t>
            </w:r>
            <w:proofErr w:type="spellStart"/>
            <w:r>
              <w:t>feIine</w:t>
            </w:r>
            <w:proofErr w:type="spellEnd"/>
            <w:r>
              <w:t>,</w:t>
            </w:r>
            <w:r>
              <w:rPr>
                <w:spacing w:val="-44"/>
              </w:rPr>
              <w:t xml:space="preserve"> </w:t>
            </w:r>
            <w:r>
              <w:t>but</w:t>
            </w:r>
            <w:r>
              <w:rPr>
                <w:spacing w:val="-58"/>
              </w:rPr>
              <w:t xml:space="preserve"> </w:t>
            </w:r>
            <w:r>
              <w:t>it</w:t>
            </w:r>
            <w:r>
              <w:rPr>
                <w:spacing w:val="-43"/>
              </w:rPr>
              <w:t xml:space="preserve"> </w:t>
            </w:r>
            <w:proofErr w:type="gramStart"/>
            <w:r>
              <w:t>isn’t</w:t>
            </w:r>
            <w:proofErr w:type="gramEnd"/>
            <w:r>
              <w:t xml:space="preserve"> a</w:t>
            </w:r>
            <w:r>
              <w:rPr>
                <w:spacing w:val="-52"/>
              </w:rPr>
              <w:t xml:space="preserve"> </w:t>
            </w:r>
            <w:r>
              <w:t>pet.</w:t>
            </w:r>
            <w:r>
              <w:rPr>
                <w:spacing w:val="-45"/>
              </w:rPr>
              <w:t xml:space="preserve"> </w:t>
            </w:r>
            <w:r>
              <w:t>It</w:t>
            </w:r>
            <w:r>
              <w:rPr>
                <w:spacing w:val="-45"/>
              </w:rPr>
              <w:t xml:space="preserve"> </w:t>
            </w:r>
            <w:r>
              <w:t>hunts</w:t>
            </w:r>
            <w:r>
              <w:rPr>
                <w:spacing w:val="-34"/>
              </w:rPr>
              <w:t xml:space="preserve"> </w:t>
            </w:r>
            <w:r>
              <w:t>other</w:t>
            </w:r>
          </w:p>
          <w:p w:rsidR="00E71FBF" w:rsidRDefault="00E71FBF" w:rsidP="00E71FBF">
            <w:pPr>
              <w:pStyle w:val="Textoindependiente"/>
              <w:spacing w:line="403" w:lineRule="exact"/>
              <w:ind w:left="192" w:right="98"/>
              <w:jc w:val="center"/>
            </w:pPr>
            <w:proofErr w:type="gramStart"/>
            <w:r>
              <w:t>animals</w:t>
            </w:r>
            <w:proofErr w:type="gramEnd"/>
            <w:r>
              <w:t>.</w:t>
            </w:r>
            <w:r>
              <w:rPr>
                <w:spacing w:val="-61"/>
              </w:rPr>
              <w:t xml:space="preserve"> </w:t>
            </w:r>
            <w:r>
              <w:t>It is</w:t>
            </w:r>
            <w:r>
              <w:rPr>
                <w:spacing w:val="-59"/>
              </w:rPr>
              <w:t xml:space="preserve"> </w:t>
            </w:r>
            <w:r>
              <w:t>light</w:t>
            </w:r>
            <w:r>
              <w:rPr>
                <w:spacing w:val="-68"/>
              </w:rPr>
              <w:t xml:space="preserve"> </w:t>
            </w:r>
            <w:r>
              <w:t>brown.</w:t>
            </w:r>
          </w:p>
          <w:p w:rsidR="00E71FBF" w:rsidRDefault="00E71FBF" w:rsidP="00E71FBF">
            <w:pPr>
              <w:pStyle w:val="Ttulo1"/>
              <w:ind w:left="0" w:right="3031"/>
              <w:rPr>
                <w:color w:val="010150"/>
                <w:position w:val="1"/>
              </w:rPr>
            </w:pPr>
          </w:p>
        </w:tc>
      </w:tr>
    </w:tbl>
    <w:p w:rsidR="007A18A7" w:rsidRPr="00E71FBF" w:rsidRDefault="007A18A7" w:rsidP="00E71FBF">
      <w:pPr>
        <w:rPr>
          <w:rFonts w:ascii="Trebuchet MS"/>
        </w:rPr>
        <w:sectPr w:rsidR="007A18A7" w:rsidRPr="00E71FBF">
          <w:type w:val="continuous"/>
          <w:pgSz w:w="12240" w:h="16840"/>
          <w:pgMar w:top="1060" w:right="1180" w:bottom="280" w:left="1720" w:header="720" w:footer="720" w:gutter="0"/>
          <w:cols w:space="720"/>
        </w:sectPr>
      </w:pPr>
    </w:p>
    <w:p w:rsidR="007A18A7" w:rsidRDefault="00CA76EF">
      <w:pPr>
        <w:ind w:left="220" w:right="14"/>
        <w:jc w:val="center"/>
        <w:rPr>
          <w:sz w:val="35"/>
        </w:rPr>
      </w:pPr>
      <w:r>
        <w:rPr>
          <w:rFonts w:ascii="Trebuchet MS"/>
          <w:noProof/>
          <w:sz w:val="38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259080</wp:posOffset>
                </wp:positionV>
                <wp:extent cx="6167120" cy="2381250"/>
                <wp:effectExtent l="0" t="0" r="508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0F6" w:rsidRPr="007670F6" w:rsidRDefault="007670F6" w:rsidP="007670F6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7670F6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Buscá en el diccionario online (Word Reference) las siguientes palabras: </w:t>
                            </w:r>
                          </w:p>
                          <w:p w:rsidR="007670F6" w:rsidRPr="007670F6" w:rsidRDefault="007670F6" w:rsidP="007670F6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proofErr w:type="spellStart"/>
                            <w:r w:rsidRPr="007670F6">
                              <w:rPr>
                                <w:sz w:val="24"/>
                                <w:szCs w:val="24"/>
                                <w:lang w:val="es-AR"/>
                              </w:rPr>
                              <w:t>Trunk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</w:t>
                            </w:r>
                          </w:p>
                          <w:p w:rsidR="007670F6" w:rsidRPr="007670F6" w:rsidRDefault="007670F6" w:rsidP="007670F6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proofErr w:type="spellStart"/>
                            <w:r w:rsidRPr="007670F6">
                              <w:rPr>
                                <w:sz w:val="24"/>
                                <w:szCs w:val="24"/>
                                <w:lang w:val="es-AR"/>
                              </w:rPr>
                              <w:t>Bark</w:t>
                            </w:r>
                            <w:proofErr w:type="spellEnd"/>
                          </w:p>
                          <w:p w:rsidR="007670F6" w:rsidRPr="007670F6" w:rsidRDefault="007670F6" w:rsidP="007670F6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7670F6">
                              <w:rPr>
                                <w:sz w:val="24"/>
                                <w:szCs w:val="24"/>
                                <w:lang w:val="es-AR"/>
                              </w:rPr>
                              <w:t>Tail</w:t>
                            </w:r>
                          </w:p>
                          <w:p w:rsidR="007670F6" w:rsidRPr="007670F6" w:rsidRDefault="007670F6" w:rsidP="007670F6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proofErr w:type="spellStart"/>
                            <w:r w:rsidRPr="007670F6">
                              <w:rPr>
                                <w:sz w:val="24"/>
                                <w:szCs w:val="24"/>
                                <w:lang w:val="es-AR"/>
                              </w:rPr>
                              <w:t>Fur</w:t>
                            </w:r>
                            <w:proofErr w:type="spellEnd"/>
                          </w:p>
                          <w:p w:rsidR="007670F6" w:rsidRPr="007670F6" w:rsidRDefault="007670F6" w:rsidP="007670F6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7670F6">
                              <w:rPr>
                                <w:sz w:val="24"/>
                                <w:szCs w:val="24"/>
                                <w:lang w:val="es-AR"/>
                              </w:rPr>
                              <w:t>Shell</w:t>
                            </w:r>
                          </w:p>
                          <w:p w:rsidR="007670F6" w:rsidRPr="007670F6" w:rsidRDefault="007670F6" w:rsidP="007670F6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7670F6">
                              <w:rPr>
                                <w:sz w:val="24"/>
                                <w:szCs w:val="24"/>
                                <w:lang w:val="es-AR"/>
                              </w:rPr>
                              <w:t>Sharp</w:t>
                            </w:r>
                          </w:p>
                          <w:p w:rsidR="007670F6" w:rsidRPr="007670F6" w:rsidRDefault="007670F6" w:rsidP="007670F6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proofErr w:type="spellStart"/>
                            <w:r w:rsidRPr="007670F6">
                              <w:rPr>
                                <w:sz w:val="24"/>
                                <w:szCs w:val="24"/>
                                <w:lang w:val="es-AR"/>
                              </w:rPr>
                              <w:t>Spotted</w:t>
                            </w:r>
                            <w:proofErr w:type="spellEnd"/>
                          </w:p>
                          <w:p w:rsidR="007670F6" w:rsidRPr="007670F6" w:rsidRDefault="007670F6" w:rsidP="007670F6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proofErr w:type="spellStart"/>
                            <w:r w:rsidRPr="007670F6">
                              <w:rPr>
                                <w:sz w:val="24"/>
                                <w:szCs w:val="24"/>
                                <w:lang w:val="es-AR"/>
                              </w:rPr>
                              <w:t>Hunt</w:t>
                            </w:r>
                            <w:proofErr w:type="spellEnd"/>
                          </w:p>
                          <w:p w:rsidR="007670F6" w:rsidRDefault="007670F6" w:rsidP="007670F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lang w:val="es-AR"/>
                              </w:rPr>
                            </w:pPr>
                            <w:r w:rsidRPr="007670F6">
                              <w:rPr>
                                <w:lang w:val="es-AR"/>
                              </w:rPr>
                              <w:t>Adiviná los animal</w:t>
                            </w:r>
                            <w:r w:rsidR="00CA76EF">
                              <w:rPr>
                                <w:lang w:val="es-AR"/>
                              </w:rPr>
                              <w:t>e</w:t>
                            </w:r>
                            <w:r w:rsidRPr="007670F6">
                              <w:rPr>
                                <w:lang w:val="es-AR"/>
                              </w:rPr>
                              <w:t xml:space="preserve">s según las descripciones. </w:t>
                            </w:r>
                          </w:p>
                          <w:p w:rsidR="00CA76EF" w:rsidRDefault="00CA76EF" w:rsidP="00CA76EF">
                            <w:pPr>
                              <w:pStyle w:val="Prrafodelista"/>
                              <w:ind w:left="720"/>
                              <w:rPr>
                                <w:lang w:val="es-AR"/>
                              </w:rPr>
                            </w:pPr>
                          </w:p>
                          <w:p w:rsidR="007670F6" w:rsidRDefault="007670F6" w:rsidP="007670F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Elegí un animal que no aparezca en las descripciones anteriores. Dibujalo y describilo brevemente.</w:t>
                            </w:r>
                          </w:p>
                          <w:p w:rsidR="007670F6" w:rsidRPr="007670F6" w:rsidRDefault="007670F6" w:rsidP="007670F6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pt;margin-top:20.4pt;width:485.6pt;height:1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7O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" stroked="f">
                <v:textbox>
                  <w:txbxContent>
                    <w:p w:rsidR="007670F6" w:rsidRPr="007670F6" w:rsidRDefault="007670F6" w:rsidP="007670F6">
                      <w:pPr>
                        <w:pStyle w:val="Textoindependiente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s-AR"/>
                        </w:rPr>
                      </w:pPr>
                      <w:r w:rsidRPr="007670F6">
                        <w:rPr>
                          <w:sz w:val="24"/>
                          <w:szCs w:val="24"/>
                          <w:lang w:val="es-AR"/>
                        </w:rPr>
                        <w:t xml:space="preserve">Buscá en el diccionario online (Word Reference) las siguientes palabras: </w:t>
                      </w:r>
                    </w:p>
                    <w:p w:rsidR="007670F6" w:rsidRPr="007670F6" w:rsidRDefault="007670F6" w:rsidP="007670F6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s-AR"/>
                        </w:rPr>
                      </w:pPr>
                      <w:proofErr w:type="spellStart"/>
                      <w:r w:rsidRPr="007670F6">
                        <w:rPr>
                          <w:sz w:val="24"/>
                          <w:szCs w:val="24"/>
                          <w:lang w:val="es-AR"/>
                        </w:rPr>
                        <w:t>Trunk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s-AR"/>
                        </w:rPr>
                        <w:t xml:space="preserve"> </w:t>
                      </w:r>
                    </w:p>
                    <w:p w:rsidR="007670F6" w:rsidRPr="007670F6" w:rsidRDefault="007670F6" w:rsidP="007670F6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s-AR"/>
                        </w:rPr>
                      </w:pPr>
                      <w:proofErr w:type="spellStart"/>
                      <w:r w:rsidRPr="007670F6">
                        <w:rPr>
                          <w:sz w:val="24"/>
                          <w:szCs w:val="24"/>
                          <w:lang w:val="es-AR"/>
                        </w:rPr>
                        <w:t>Bark</w:t>
                      </w:r>
                      <w:proofErr w:type="spellEnd"/>
                    </w:p>
                    <w:p w:rsidR="007670F6" w:rsidRPr="007670F6" w:rsidRDefault="007670F6" w:rsidP="007670F6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s-AR"/>
                        </w:rPr>
                      </w:pPr>
                      <w:r w:rsidRPr="007670F6">
                        <w:rPr>
                          <w:sz w:val="24"/>
                          <w:szCs w:val="24"/>
                          <w:lang w:val="es-AR"/>
                        </w:rPr>
                        <w:t>Tail</w:t>
                      </w:r>
                    </w:p>
                    <w:p w:rsidR="007670F6" w:rsidRPr="007670F6" w:rsidRDefault="007670F6" w:rsidP="007670F6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s-AR"/>
                        </w:rPr>
                      </w:pPr>
                      <w:proofErr w:type="spellStart"/>
                      <w:r w:rsidRPr="007670F6">
                        <w:rPr>
                          <w:sz w:val="24"/>
                          <w:szCs w:val="24"/>
                          <w:lang w:val="es-AR"/>
                        </w:rPr>
                        <w:t>Fur</w:t>
                      </w:r>
                      <w:proofErr w:type="spellEnd"/>
                    </w:p>
                    <w:p w:rsidR="007670F6" w:rsidRPr="007670F6" w:rsidRDefault="007670F6" w:rsidP="007670F6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s-AR"/>
                        </w:rPr>
                      </w:pPr>
                      <w:r w:rsidRPr="007670F6">
                        <w:rPr>
                          <w:sz w:val="24"/>
                          <w:szCs w:val="24"/>
                          <w:lang w:val="es-AR"/>
                        </w:rPr>
                        <w:t>Shell</w:t>
                      </w:r>
                    </w:p>
                    <w:p w:rsidR="007670F6" w:rsidRPr="007670F6" w:rsidRDefault="007670F6" w:rsidP="007670F6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s-AR"/>
                        </w:rPr>
                      </w:pPr>
                      <w:r w:rsidRPr="007670F6">
                        <w:rPr>
                          <w:sz w:val="24"/>
                          <w:szCs w:val="24"/>
                          <w:lang w:val="es-AR"/>
                        </w:rPr>
                        <w:t>Sharp</w:t>
                      </w:r>
                    </w:p>
                    <w:p w:rsidR="007670F6" w:rsidRPr="007670F6" w:rsidRDefault="007670F6" w:rsidP="007670F6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s-AR"/>
                        </w:rPr>
                      </w:pPr>
                      <w:proofErr w:type="spellStart"/>
                      <w:r w:rsidRPr="007670F6">
                        <w:rPr>
                          <w:sz w:val="24"/>
                          <w:szCs w:val="24"/>
                          <w:lang w:val="es-AR"/>
                        </w:rPr>
                        <w:t>Spotted</w:t>
                      </w:r>
                      <w:proofErr w:type="spellEnd"/>
                    </w:p>
                    <w:p w:rsidR="007670F6" w:rsidRPr="007670F6" w:rsidRDefault="007670F6" w:rsidP="007670F6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s-AR"/>
                        </w:rPr>
                      </w:pPr>
                      <w:proofErr w:type="spellStart"/>
                      <w:r w:rsidRPr="007670F6">
                        <w:rPr>
                          <w:sz w:val="24"/>
                          <w:szCs w:val="24"/>
                          <w:lang w:val="es-AR"/>
                        </w:rPr>
                        <w:t>Hunt</w:t>
                      </w:r>
                      <w:proofErr w:type="spellEnd"/>
                    </w:p>
                    <w:p w:rsidR="007670F6" w:rsidRDefault="007670F6" w:rsidP="007670F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lang w:val="es-AR"/>
                        </w:rPr>
                      </w:pPr>
                      <w:r w:rsidRPr="007670F6">
                        <w:rPr>
                          <w:lang w:val="es-AR"/>
                        </w:rPr>
                        <w:t>Adiviná los animal</w:t>
                      </w:r>
                      <w:r w:rsidR="00CA76EF">
                        <w:rPr>
                          <w:lang w:val="es-AR"/>
                        </w:rPr>
                        <w:t>e</w:t>
                      </w:r>
                      <w:r w:rsidRPr="007670F6">
                        <w:rPr>
                          <w:lang w:val="es-AR"/>
                        </w:rPr>
                        <w:t xml:space="preserve">s según las descripciones. </w:t>
                      </w:r>
                    </w:p>
                    <w:p w:rsidR="00CA76EF" w:rsidRDefault="00CA76EF" w:rsidP="00CA76EF">
                      <w:pPr>
                        <w:pStyle w:val="Prrafodelista"/>
                        <w:ind w:left="720"/>
                        <w:rPr>
                          <w:lang w:val="es-AR"/>
                        </w:rPr>
                      </w:pPr>
                    </w:p>
                    <w:p w:rsidR="007670F6" w:rsidRDefault="007670F6" w:rsidP="007670F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Elegí un animal que no aparezca en las descripciones anteriores. Dibujalo y describilo brevemente.</w:t>
                      </w:r>
                    </w:p>
                    <w:p w:rsidR="007670F6" w:rsidRPr="007670F6" w:rsidRDefault="007670F6" w:rsidP="007670F6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70F6">
        <w:rPr>
          <w:sz w:val="35"/>
        </w:rPr>
        <w:t>.</w:t>
      </w:r>
    </w:p>
    <w:p w:rsidR="007A18A7" w:rsidRDefault="007A18A7">
      <w:pPr>
        <w:pStyle w:val="Textoindependiente"/>
        <w:rPr>
          <w:sz w:val="38"/>
        </w:rPr>
      </w:pPr>
    </w:p>
    <w:p w:rsidR="007A18A7" w:rsidRPr="007670F6" w:rsidRDefault="007A18A7">
      <w:pPr>
        <w:pStyle w:val="Textoindependiente"/>
        <w:rPr>
          <w:sz w:val="38"/>
          <w:lang w:val="es-AR"/>
        </w:rPr>
      </w:pPr>
    </w:p>
    <w:p w:rsidR="007A18A7" w:rsidRPr="007670F6" w:rsidRDefault="007A18A7">
      <w:pPr>
        <w:pStyle w:val="Textoindependiente"/>
        <w:spacing w:before="4"/>
        <w:rPr>
          <w:sz w:val="56"/>
          <w:lang w:val="es-AR"/>
        </w:rPr>
      </w:pPr>
      <w:bookmarkStart w:id="0" w:name="_GoBack"/>
    </w:p>
    <w:bookmarkEnd w:id="0"/>
    <w:p w:rsidR="007A18A7" w:rsidRPr="007670F6" w:rsidRDefault="007A18A7">
      <w:pPr>
        <w:pStyle w:val="Textoindependiente"/>
        <w:rPr>
          <w:rFonts w:ascii="Trebuchet MS"/>
          <w:sz w:val="38"/>
          <w:lang w:val="es-AR"/>
        </w:rPr>
      </w:pPr>
    </w:p>
    <w:p w:rsidR="007A18A7" w:rsidRPr="007670F6" w:rsidRDefault="007A18A7">
      <w:pPr>
        <w:pStyle w:val="Textoindependiente"/>
        <w:rPr>
          <w:rFonts w:ascii="Trebuchet MS"/>
          <w:sz w:val="38"/>
          <w:lang w:val="es-AR"/>
        </w:rPr>
      </w:pPr>
    </w:p>
    <w:p w:rsidR="007A18A7" w:rsidRPr="007670F6" w:rsidRDefault="007A18A7">
      <w:pPr>
        <w:pStyle w:val="Textoindependiente"/>
        <w:rPr>
          <w:rFonts w:ascii="Trebuchet MS"/>
          <w:sz w:val="38"/>
          <w:lang w:val="es-AR"/>
        </w:rPr>
      </w:pPr>
    </w:p>
    <w:p w:rsidR="007A18A7" w:rsidRPr="007670F6" w:rsidRDefault="007A18A7">
      <w:pPr>
        <w:pStyle w:val="Textoindependiente"/>
        <w:rPr>
          <w:rFonts w:ascii="Trebuchet MS"/>
          <w:sz w:val="38"/>
          <w:lang w:val="es-AR"/>
        </w:rPr>
      </w:pPr>
    </w:p>
    <w:p w:rsidR="007A18A7" w:rsidRPr="007670F6" w:rsidRDefault="007A18A7">
      <w:pPr>
        <w:pStyle w:val="Textoindependiente"/>
        <w:rPr>
          <w:sz w:val="40"/>
          <w:lang w:val="es-AR"/>
        </w:rPr>
      </w:pPr>
    </w:p>
    <w:p w:rsidR="007A18A7" w:rsidRPr="007670F6" w:rsidRDefault="007A18A7">
      <w:pPr>
        <w:pStyle w:val="Textoindependiente"/>
        <w:rPr>
          <w:sz w:val="40"/>
          <w:lang w:val="es-AR"/>
        </w:rPr>
      </w:pPr>
    </w:p>
    <w:p w:rsidR="007A18A7" w:rsidRPr="007670F6" w:rsidRDefault="007A18A7">
      <w:pPr>
        <w:pStyle w:val="Textoindependiente"/>
        <w:rPr>
          <w:sz w:val="40"/>
          <w:lang w:val="es-AR"/>
        </w:rPr>
      </w:pPr>
    </w:p>
    <w:p w:rsidR="007A18A7" w:rsidRPr="007670F6" w:rsidRDefault="007A18A7">
      <w:pPr>
        <w:pStyle w:val="Textoindependiente"/>
        <w:rPr>
          <w:rFonts w:ascii="Trebuchet MS"/>
          <w:sz w:val="40"/>
          <w:lang w:val="es-AR"/>
        </w:rPr>
      </w:pPr>
    </w:p>
    <w:p w:rsidR="007A18A7" w:rsidRPr="007670F6" w:rsidRDefault="007A18A7">
      <w:pPr>
        <w:pStyle w:val="Textoindependiente"/>
        <w:rPr>
          <w:rFonts w:ascii="Trebuchet MS"/>
          <w:sz w:val="40"/>
          <w:lang w:val="es-AR"/>
        </w:rPr>
      </w:pPr>
    </w:p>
    <w:p w:rsidR="007A18A7" w:rsidRPr="007670F6" w:rsidRDefault="007A18A7">
      <w:pPr>
        <w:pStyle w:val="Textoindependiente"/>
        <w:rPr>
          <w:rFonts w:ascii="Trebuchet MS"/>
          <w:sz w:val="40"/>
          <w:lang w:val="es-AR"/>
        </w:rPr>
      </w:pPr>
    </w:p>
    <w:p w:rsidR="007A18A7" w:rsidRPr="007670F6" w:rsidRDefault="007A18A7">
      <w:pPr>
        <w:pStyle w:val="Textoindependiente"/>
        <w:spacing w:before="2"/>
        <w:rPr>
          <w:rFonts w:ascii="Trebuchet MS"/>
          <w:sz w:val="32"/>
          <w:lang w:val="es-AR"/>
        </w:rPr>
      </w:pPr>
    </w:p>
    <w:p w:rsidR="00E71FBF" w:rsidRPr="007670F6" w:rsidRDefault="00E71FBF">
      <w:pPr>
        <w:pStyle w:val="Ttulo1"/>
        <w:spacing w:before="190" w:line="417" w:lineRule="exact"/>
        <w:rPr>
          <w:lang w:val="es-AR"/>
        </w:rPr>
      </w:pPr>
    </w:p>
    <w:p w:rsidR="00E71FBF" w:rsidRPr="007670F6" w:rsidRDefault="00E71FBF">
      <w:pPr>
        <w:pStyle w:val="Ttulo1"/>
        <w:spacing w:before="190" w:line="417" w:lineRule="exact"/>
        <w:rPr>
          <w:lang w:val="es-AR"/>
        </w:rPr>
      </w:pPr>
    </w:p>
    <w:p w:rsidR="00E71FBF" w:rsidRDefault="007670F6" w:rsidP="007670F6">
      <w:pPr>
        <w:pStyle w:val="Ttulo1"/>
        <w:spacing w:before="190" w:line="417" w:lineRule="exact"/>
        <w:jc w:val="left"/>
      </w:pPr>
      <w:r w:rsidRPr="00E71FBF">
        <w:rPr>
          <w:lang w:val="es-AR"/>
        </w:rPr>
        <w:br w:type="column"/>
      </w:r>
      <w:r>
        <w:rPr>
          <w:rFonts w:ascii="Times New Roman" w:eastAsia="Arial" w:hAnsi="Times New Roman" w:cs="Arial"/>
          <w:noProof/>
          <w:sz w:val="24"/>
          <w:szCs w:val="24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5550535</wp:posOffset>
                </wp:positionV>
                <wp:extent cx="6363970" cy="52260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97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0F6" w:rsidRDefault="007670F6" w:rsidP="007670F6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Lee el breve texto.</w:t>
                            </w:r>
                          </w:p>
                          <w:p w:rsidR="007670F6" w:rsidRPr="007670F6" w:rsidRDefault="007670F6" w:rsidP="007670F6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Léelo nuevamente y elegí la opción correcta.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1.35pt;margin-top:437.05pt;width:501.1pt;height:4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" stroked="f">
                <v:textbox>
                  <w:txbxContent>
                    <w:p w:rsidR="007670F6" w:rsidRDefault="007670F6" w:rsidP="007670F6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Lee el breve texto.</w:t>
                      </w:r>
                    </w:p>
                    <w:p w:rsidR="007670F6" w:rsidRPr="007670F6" w:rsidRDefault="007670F6" w:rsidP="007670F6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Léelo nuevamente y elegí la opción correcta. </w:t>
                      </w:r>
                    </w:p>
                  </w:txbxContent>
                </v:textbox>
              </v:shape>
            </w:pict>
          </mc:Fallback>
        </mc:AlternateContent>
      </w:r>
      <w:r w:rsidRPr="007670F6">
        <w:rPr>
          <w:rFonts w:ascii="Times New Roman" w:eastAsia="Arial" w:hAnsi="Times New Roman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776" behindDoc="1" locked="0" layoutInCell="1" allowOverlap="1" wp14:anchorId="76DBB7C3" wp14:editId="6625AC2C">
            <wp:simplePos x="0" y="0"/>
            <wp:positionH relativeFrom="page">
              <wp:posOffset>395086</wp:posOffset>
            </wp:positionH>
            <wp:positionV relativeFrom="page">
              <wp:posOffset>526584</wp:posOffset>
            </wp:positionV>
            <wp:extent cx="6769100" cy="5359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535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1FBF">
      <w:type w:val="continuous"/>
      <w:pgSz w:w="12240" w:h="16840"/>
      <w:pgMar w:top="1060" w:right="1180" w:bottom="280" w:left="1720" w:header="720" w:footer="720" w:gutter="0"/>
      <w:cols w:num="2" w:space="720" w:equalWidth="0">
        <w:col w:w="3658" w:space="1598"/>
        <w:col w:w="40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6B54"/>
    <w:multiLevelType w:val="hybridMultilevel"/>
    <w:tmpl w:val="50BA87A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4163B"/>
    <w:multiLevelType w:val="hybridMultilevel"/>
    <w:tmpl w:val="009EFA2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97336"/>
    <w:multiLevelType w:val="hybridMultilevel"/>
    <w:tmpl w:val="5132428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EC518C"/>
    <w:multiLevelType w:val="hybridMultilevel"/>
    <w:tmpl w:val="C99AAB10"/>
    <w:lvl w:ilvl="0" w:tplc="F814C1DC">
      <w:start w:val="1"/>
      <w:numFmt w:val="decimal"/>
      <w:lvlText w:val="%1)"/>
      <w:lvlJc w:val="left"/>
      <w:pPr>
        <w:ind w:left="527" w:hanging="360"/>
      </w:pPr>
      <w:rPr>
        <w:rFonts w:ascii="Times New Roman" w:hAnsi="Times New Roman" w:cs="Times New Roman"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247" w:hanging="360"/>
      </w:pPr>
    </w:lvl>
    <w:lvl w:ilvl="2" w:tplc="2C0A001B" w:tentative="1">
      <w:start w:val="1"/>
      <w:numFmt w:val="lowerRoman"/>
      <w:lvlText w:val="%3."/>
      <w:lvlJc w:val="right"/>
      <w:pPr>
        <w:ind w:left="1967" w:hanging="180"/>
      </w:pPr>
    </w:lvl>
    <w:lvl w:ilvl="3" w:tplc="2C0A000F" w:tentative="1">
      <w:start w:val="1"/>
      <w:numFmt w:val="decimal"/>
      <w:lvlText w:val="%4."/>
      <w:lvlJc w:val="left"/>
      <w:pPr>
        <w:ind w:left="2687" w:hanging="360"/>
      </w:pPr>
    </w:lvl>
    <w:lvl w:ilvl="4" w:tplc="2C0A0019" w:tentative="1">
      <w:start w:val="1"/>
      <w:numFmt w:val="lowerLetter"/>
      <w:lvlText w:val="%5."/>
      <w:lvlJc w:val="left"/>
      <w:pPr>
        <w:ind w:left="3407" w:hanging="360"/>
      </w:pPr>
    </w:lvl>
    <w:lvl w:ilvl="5" w:tplc="2C0A001B" w:tentative="1">
      <w:start w:val="1"/>
      <w:numFmt w:val="lowerRoman"/>
      <w:lvlText w:val="%6."/>
      <w:lvlJc w:val="right"/>
      <w:pPr>
        <w:ind w:left="4127" w:hanging="180"/>
      </w:pPr>
    </w:lvl>
    <w:lvl w:ilvl="6" w:tplc="2C0A000F" w:tentative="1">
      <w:start w:val="1"/>
      <w:numFmt w:val="decimal"/>
      <w:lvlText w:val="%7."/>
      <w:lvlJc w:val="left"/>
      <w:pPr>
        <w:ind w:left="4847" w:hanging="360"/>
      </w:pPr>
    </w:lvl>
    <w:lvl w:ilvl="7" w:tplc="2C0A0019" w:tentative="1">
      <w:start w:val="1"/>
      <w:numFmt w:val="lowerLetter"/>
      <w:lvlText w:val="%8."/>
      <w:lvlJc w:val="left"/>
      <w:pPr>
        <w:ind w:left="5567" w:hanging="360"/>
      </w:pPr>
    </w:lvl>
    <w:lvl w:ilvl="8" w:tplc="2C0A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4" w15:restartNumberingAfterBreak="0">
    <w:nsid w:val="5D4E4C08"/>
    <w:multiLevelType w:val="hybridMultilevel"/>
    <w:tmpl w:val="A5B6DBA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A7"/>
    <w:rsid w:val="007670F6"/>
    <w:rsid w:val="007A18A7"/>
    <w:rsid w:val="00CA76EF"/>
    <w:rsid w:val="00E7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151C6C-0862-47B6-BD21-4BA1C859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90"/>
      <w:ind w:left="167" w:right="98"/>
      <w:jc w:val="center"/>
      <w:outlineLvl w:val="0"/>
    </w:pPr>
    <w:rPr>
      <w:rFonts w:ascii="Trebuchet MS" w:eastAsia="Trebuchet MS" w:hAnsi="Trebuchet MS" w:cs="Trebuchet MS"/>
      <w:sz w:val="37"/>
      <w:szCs w:val="3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E71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EF4F-EAEC-4916-8EA5-C8DC2CE6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</dc:creator>
  <cp:lastModifiedBy>Hernan</cp:lastModifiedBy>
  <cp:revision>2</cp:revision>
  <dcterms:created xsi:type="dcterms:W3CDTF">2020-03-18T16:38:00Z</dcterms:created>
  <dcterms:modified xsi:type="dcterms:W3CDTF">2020-03-18T16:38:00Z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2020-03-18T00:00:00Z</vt:filetime>
  </property>
</Properties>
</file>